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4E3" w14:textId="77777777" w:rsidR="001E29AD" w:rsidRDefault="00000000">
      <w:pPr>
        <w:spacing w:line="276" w:lineRule="auto"/>
        <w:jc w:val="center"/>
        <w:rPr>
          <w:rFonts w:ascii="Times New Roman" w:hAnsi="Times New Roman" w:cs="Times New Roman"/>
          <w:sz w:val="36"/>
          <w:szCs w:val="40"/>
        </w:rPr>
      </w:pPr>
      <w:r>
        <w:rPr>
          <w:rFonts w:ascii="Times New Roman" w:hAnsi="Times New Roman" w:cs="Times New Roman"/>
          <w:sz w:val="36"/>
          <w:szCs w:val="40"/>
        </w:rPr>
        <w:t>THỂ LỆ CUỘC THI VIẾT</w:t>
      </w:r>
    </w:p>
    <w:p w14:paraId="5A9EDE4C" w14:textId="77777777" w:rsidR="001E29AD" w:rsidRDefault="00000000">
      <w:pPr>
        <w:spacing w:line="276" w:lineRule="auto"/>
        <w:jc w:val="center"/>
        <w:rPr>
          <w:rFonts w:ascii="Times New Roman" w:hAnsi="Times New Roman" w:cs="Times New Roman"/>
          <w:sz w:val="36"/>
          <w:szCs w:val="40"/>
        </w:rPr>
      </w:pPr>
      <w:r>
        <w:rPr>
          <w:rFonts w:ascii="Times New Roman" w:hAnsi="Times New Roman" w:cs="Times New Roman"/>
          <w:sz w:val="36"/>
          <w:szCs w:val="40"/>
        </w:rPr>
        <w:t>“TIÊM CHỦNG - CHUYỆN CHƯA KỂ”</w:t>
      </w:r>
    </w:p>
    <w:p w14:paraId="1BC2EE8A" w14:textId="77777777" w:rsidR="001E29AD" w:rsidRDefault="00000000">
      <w:pPr>
        <w:pStyle w:val="ListParagraph"/>
        <w:numPr>
          <w:ilvl w:val="0"/>
          <w:numId w:val="1"/>
        </w:numPr>
        <w:spacing w:line="276" w:lineRule="auto"/>
        <w:jc w:val="both"/>
        <w:rPr>
          <w:rFonts w:ascii="Times New Roman" w:hAnsi="Times New Roman" w:cs="Times New Roman"/>
          <w:b/>
        </w:rPr>
      </w:pPr>
      <w:r>
        <w:rPr>
          <w:rFonts w:ascii="Times New Roman" w:hAnsi="Times New Roman" w:cs="Times New Roman"/>
          <w:b/>
        </w:rPr>
        <w:t>THÔNG TIN CHUNG</w:t>
      </w:r>
    </w:p>
    <w:p w14:paraId="2045F150" w14:textId="52ECF17D"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Cuộc thi “TIÊM CHỦNG – CHUYỆN CHƯA KỂ” là sân chơi nhằm khuyến khích mọi người chia sẻ những kỷ niệm, câu chuyện và trải nghiệm cá nhân liên quan đến việc tiêm chủng. </w:t>
      </w:r>
    </w:p>
    <w:p w14:paraId="364740FC"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Mục tiêu của cuộc thi là tạo cơ hội cho mọi người chia sẻ những câu chuyện tích cực của mình,  lan toả thông điệp về tầm quan trọng của tiêm chủng cũng như truyền cảm hứng và nâng cao ý thức về vai trò của tiêm chủng trong việc bảo vệ sức khỏe cộng đồng. </w:t>
      </w:r>
    </w:p>
    <w:p w14:paraId="6694E2DB"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Cuộc thi góp phần vào việc xây dựng một xã hội khỏe mạnh và ngày càng an toàn hơn. </w:t>
      </w:r>
    </w:p>
    <w:p w14:paraId="78CFC731" w14:textId="77777777" w:rsidR="001E29AD" w:rsidRDefault="001E29AD">
      <w:pPr>
        <w:pStyle w:val="ListParagraph"/>
        <w:spacing w:line="276" w:lineRule="auto"/>
        <w:jc w:val="both"/>
        <w:rPr>
          <w:rFonts w:ascii="Times New Roman" w:hAnsi="Times New Roman" w:cs="Times New Roman"/>
        </w:rPr>
      </w:pPr>
    </w:p>
    <w:p w14:paraId="5619A89F" w14:textId="77777777" w:rsidR="001E29AD" w:rsidRDefault="00000000">
      <w:pPr>
        <w:pStyle w:val="ListParagraph"/>
        <w:numPr>
          <w:ilvl w:val="0"/>
          <w:numId w:val="1"/>
        </w:numPr>
        <w:spacing w:line="276" w:lineRule="auto"/>
        <w:jc w:val="both"/>
        <w:rPr>
          <w:rFonts w:ascii="Times New Roman" w:hAnsi="Times New Roman" w:cs="Times New Roman"/>
          <w:b/>
        </w:rPr>
      </w:pPr>
      <w:r>
        <w:rPr>
          <w:rFonts w:ascii="Times New Roman" w:hAnsi="Times New Roman" w:cs="Times New Roman"/>
          <w:b/>
        </w:rPr>
        <w:t>THỂ LỆ</w:t>
      </w:r>
    </w:p>
    <w:p w14:paraId="3166C57D" w14:textId="77777777" w:rsidR="001E29AD" w:rsidRDefault="00000000">
      <w:pPr>
        <w:pStyle w:val="ListParagraph"/>
        <w:numPr>
          <w:ilvl w:val="0"/>
          <w:numId w:val="3"/>
        </w:numPr>
        <w:spacing w:line="276" w:lineRule="auto"/>
        <w:jc w:val="both"/>
        <w:rPr>
          <w:rFonts w:ascii="Times New Roman" w:hAnsi="Times New Roman" w:cs="Times New Roman"/>
          <w:b/>
        </w:rPr>
      </w:pPr>
      <w:r>
        <w:rPr>
          <w:rFonts w:ascii="Times New Roman" w:hAnsi="Times New Roman" w:cs="Times New Roman"/>
          <w:b/>
        </w:rPr>
        <w:t>Qui định chung</w:t>
      </w:r>
    </w:p>
    <w:p w14:paraId="4EB30B33"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Tất cả các tác phẩm dự thi phải là câu chuyện của cá nhân tác giả, câu chuyện có liên quan đến tác giả hoặc tác giả có chứng kiến. </w:t>
      </w:r>
    </w:p>
    <w:p w14:paraId="45C1859C"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Người tham gia phải đảm bảo và chịu trách nhiệm rằng các tác phẩm dự thi không không sao chép, không vi phạm bất kỳ quyền sở hữu trí tuệ hoặc quyền riêng tư của bất kỳ cá nhân hoặc tổ chức nào khác.</w:t>
      </w:r>
    </w:p>
    <w:p w14:paraId="2C2F8299"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Các tác phẩm dự thi được chọn đăng trên Báo Tuổi Trẻ sẽ được chấm nhuận bút theo khung nhuận bút của Báo Tuổi Trẻ, bao gồm cả các bài viết hưởng ứng cuộc thi. </w:t>
      </w:r>
    </w:p>
    <w:p w14:paraId="35B1E1A7" w14:textId="77777777" w:rsidR="001E29AD" w:rsidRDefault="001E29AD">
      <w:pPr>
        <w:pStyle w:val="ListParagraph"/>
        <w:spacing w:line="276" w:lineRule="auto"/>
        <w:ind w:left="2160"/>
        <w:jc w:val="both"/>
        <w:rPr>
          <w:rFonts w:ascii="Times New Roman" w:hAnsi="Times New Roman" w:cs="Times New Roman"/>
        </w:rPr>
      </w:pPr>
    </w:p>
    <w:p w14:paraId="042A94BF" w14:textId="77777777" w:rsidR="001E29AD" w:rsidRDefault="00000000">
      <w:pPr>
        <w:pStyle w:val="ListParagraph"/>
        <w:numPr>
          <w:ilvl w:val="0"/>
          <w:numId w:val="3"/>
        </w:numPr>
        <w:spacing w:line="276" w:lineRule="auto"/>
        <w:jc w:val="both"/>
        <w:rPr>
          <w:rFonts w:ascii="Times New Roman" w:hAnsi="Times New Roman" w:cs="Times New Roman"/>
          <w:b/>
        </w:rPr>
      </w:pPr>
      <w:r>
        <w:rPr>
          <w:rFonts w:ascii="Times New Roman" w:hAnsi="Times New Roman" w:cs="Times New Roman"/>
          <w:b/>
        </w:rPr>
        <w:t>Đối tượng tham gia</w:t>
      </w:r>
    </w:p>
    <w:p w14:paraId="70990507" w14:textId="37482EA0"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Cuộc thi mở cho tất cả mọi người từ 6 tuổi trở lên, không giới hạn quốc tịch hay nghề nghiệp.</w:t>
      </w:r>
    </w:p>
    <w:p w14:paraId="3962CCBD"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lang w:val="vi-VN"/>
        </w:rPr>
        <w:t>Cán bộ, nhân viên Báo Tuổi Trẻ và</w:t>
      </w:r>
      <w:r>
        <w:rPr>
          <w:rFonts w:ascii="Times New Roman" w:hAnsi="Times New Roman" w:cs="Times New Roman"/>
        </w:rPr>
        <w:t xml:space="preserve"> Công ty cổ phần Vacxin Việt Nam (</w:t>
      </w:r>
      <w:r>
        <w:rPr>
          <w:rFonts w:ascii="Times New Roman" w:hAnsi="Times New Roman" w:cs="Times New Roman"/>
          <w:lang w:val="vi-VN"/>
        </w:rPr>
        <w:t>VNVC</w:t>
      </w:r>
      <w:r>
        <w:rPr>
          <w:rFonts w:ascii="Times New Roman" w:hAnsi="Times New Roman" w:cs="Times New Roman"/>
        </w:rPr>
        <w:t>)</w:t>
      </w:r>
      <w:r>
        <w:rPr>
          <w:rFonts w:ascii="Times New Roman" w:hAnsi="Times New Roman" w:cs="Times New Roman"/>
          <w:lang w:val="vi-VN"/>
        </w:rPr>
        <w:t xml:space="preserve"> được phép viết bài để hưởng ứng </w:t>
      </w:r>
      <w:r>
        <w:rPr>
          <w:rFonts w:ascii="Times New Roman" w:hAnsi="Times New Roman" w:cs="Times New Roman"/>
        </w:rPr>
        <w:t xml:space="preserve">cuộc thi </w:t>
      </w:r>
      <w:r>
        <w:rPr>
          <w:rFonts w:ascii="Times New Roman" w:hAnsi="Times New Roman" w:cs="Times New Roman"/>
          <w:lang w:val="vi-VN"/>
        </w:rPr>
        <w:t xml:space="preserve">nhưng không </w:t>
      </w:r>
      <w:r>
        <w:rPr>
          <w:rFonts w:ascii="Times New Roman" w:hAnsi="Times New Roman" w:cs="Times New Roman"/>
        </w:rPr>
        <w:t xml:space="preserve">được </w:t>
      </w:r>
      <w:r>
        <w:rPr>
          <w:rFonts w:ascii="Times New Roman" w:hAnsi="Times New Roman" w:cs="Times New Roman"/>
          <w:lang w:val="vi-VN"/>
        </w:rPr>
        <w:t>chấm giải</w:t>
      </w:r>
      <w:r>
        <w:rPr>
          <w:rFonts w:ascii="Times New Roman" w:hAnsi="Times New Roman" w:cs="Times New Roman"/>
        </w:rPr>
        <w:t xml:space="preserve">. </w:t>
      </w:r>
    </w:p>
    <w:p w14:paraId="1E55376B" w14:textId="77777777" w:rsidR="001E29AD" w:rsidRDefault="00000000">
      <w:pPr>
        <w:pStyle w:val="ListParagraph"/>
        <w:numPr>
          <w:ilvl w:val="0"/>
          <w:numId w:val="3"/>
        </w:numPr>
        <w:spacing w:line="276" w:lineRule="auto"/>
        <w:jc w:val="both"/>
        <w:rPr>
          <w:rFonts w:ascii="Times New Roman" w:hAnsi="Times New Roman" w:cs="Times New Roman"/>
          <w:b/>
        </w:rPr>
      </w:pPr>
      <w:r>
        <w:rPr>
          <w:rFonts w:ascii="Times New Roman" w:hAnsi="Times New Roman" w:cs="Times New Roman"/>
          <w:b/>
        </w:rPr>
        <w:t>Nội dung</w:t>
      </w:r>
    </w:p>
    <w:p w14:paraId="463BC5A8"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Tác phẩm dự thi là một bài viết ngắn, tối đa 800 từ. Khuyến khích tác phẩm có hình ảnh, chùm ảnh hoặc video clip minh họa.  </w:t>
      </w:r>
    </w:p>
    <w:p w14:paraId="7E1AAA4D"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Nội dung là một câu chuyện liên quan đến chủ đề “tiêm chủng” và tầm quan trọng của tiêm chủng trong việc duy trì, nâng cao sức khỏe cộng đồng.. </w:t>
      </w:r>
    </w:p>
    <w:p w14:paraId="600437DE"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Bài viết có thể khai thác các hướng nội dung sau:</w:t>
      </w:r>
    </w:p>
    <w:p w14:paraId="1CE02F12" w14:textId="77777777" w:rsidR="001E29AD" w:rsidRDefault="00000000">
      <w:pPr>
        <w:pStyle w:val="ListParagraph"/>
        <w:numPr>
          <w:ilvl w:val="1"/>
          <w:numId w:val="2"/>
        </w:numPr>
        <w:spacing w:line="276" w:lineRule="auto"/>
        <w:jc w:val="both"/>
        <w:rPr>
          <w:rFonts w:ascii="Times New Roman" w:hAnsi="Times New Roman" w:cs="Times New Roman"/>
        </w:rPr>
      </w:pPr>
      <w:r>
        <w:rPr>
          <w:rFonts w:ascii="Times New Roman" w:hAnsi="Times New Roman" w:cs="Times New Roman"/>
        </w:rPr>
        <w:t>Một kỷ niệm đẹp về tiêm chủng của bạn hoặc người thân.</w:t>
      </w:r>
    </w:p>
    <w:p w14:paraId="5F7A7CD6" w14:textId="77777777" w:rsidR="001E29AD" w:rsidRDefault="00000000">
      <w:pPr>
        <w:pStyle w:val="ListParagraph"/>
        <w:numPr>
          <w:ilvl w:val="1"/>
          <w:numId w:val="2"/>
        </w:numPr>
        <w:spacing w:line="276" w:lineRule="auto"/>
        <w:jc w:val="both"/>
        <w:rPr>
          <w:rFonts w:ascii="Times New Roman" w:hAnsi="Times New Roman" w:cs="Times New Roman"/>
        </w:rPr>
      </w:pPr>
      <w:r>
        <w:rPr>
          <w:rFonts w:ascii="Times New Roman" w:hAnsi="Times New Roman" w:cs="Times New Roman"/>
        </w:rPr>
        <w:t>Kỷ niệm về việc bạn đã cân nhắc  lý do và đưa quyết định tiêm chủng.</w:t>
      </w:r>
    </w:p>
    <w:p w14:paraId="7913F987" w14:textId="77777777" w:rsidR="001E29AD" w:rsidRDefault="00000000">
      <w:pPr>
        <w:pStyle w:val="ListParagraph"/>
        <w:numPr>
          <w:ilvl w:val="1"/>
          <w:numId w:val="2"/>
        </w:numPr>
        <w:spacing w:line="276" w:lineRule="auto"/>
        <w:jc w:val="both"/>
        <w:rPr>
          <w:rFonts w:ascii="Times New Roman" w:hAnsi="Times New Roman" w:cs="Times New Roman"/>
        </w:rPr>
      </w:pPr>
      <w:r>
        <w:rPr>
          <w:rFonts w:ascii="Times New Roman" w:hAnsi="Times New Roman" w:cs="Times New Roman"/>
        </w:rPr>
        <w:t>Cảm nhận và trải nghiệm cá nhân của bạn trong và sau khi tiêm chủng.</w:t>
      </w:r>
    </w:p>
    <w:p w14:paraId="0E589D71" w14:textId="77777777" w:rsidR="001E29AD" w:rsidRDefault="00000000">
      <w:pPr>
        <w:pStyle w:val="ListParagraph"/>
        <w:numPr>
          <w:ilvl w:val="1"/>
          <w:numId w:val="2"/>
        </w:numPr>
        <w:spacing w:line="276" w:lineRule="auto"/>
        <w:jc w:val="both"/>
        <w:rPr>
          <w:rFonts w:ascii="Times New Roman" w:hAnsi="Times New Roman" w:cs="Times New Roman"/>
        </w:rPr>
      </w:pPr>
      <w:r>
        <w:rPr>
          <w:rFonts w:ascii="Times New Roman" w:hAnsi="Times New Roman" w:cs="Times New Roman"/>
        </w:rPr>
        <w:t>Những ảnh hưởng của việc tiêm chủng đối với cuộc sống cá nhân và cộng đồng xung quanh bạn.</w:t>
      </w:r>
    </w:p>
    <w:p w14:paraId="789CB304"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Bài viết cần được viết bằng tiếng Việt có cấu trúc ngôn ngữ rõ ràng và chính xác.</w:t>
      </w:r>
    </w:p>
    <w:p w14:paraId="2E8C9EC9" w14:textId="77777777" w:rsidR="001E29AD" w:rsidRDefault="00000000">
      <w:pPr>
        <w:pStyle w:val="ListParagraph"/>
        <w:numPr>
          <w:ilvl w:val="0"/>
          <w:numId w:val="3"/>
        </w:numPr>
        <w:spacing w:line="276" w:lineRule="auto"/>
        <w:jc w:val="both"/>
        <w:rPr>
          <w:rFonts w:ascii="Times New Roman" w:hAnsi="Times New Roman" w:cs="Times New Roman"/>
          <w:b/>
        </w:rPr>
      </w:pPr>
      <w:r>
        <w:rPr>
          <w:rFonts w:ascii="Times New Roman" w:hAnsi="Times New Roman" w:cs="Times New Roman"/>
          <w:b/>
        </w:rPr>
        <w:t>Cách thức nộp bài</w:t>
      </w:r>
    </w:p>
    <w:p w14:paraId="63B44216"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Người tham gia có hai cách để nộp bài viết dự thi.</w:t>
      </w:r>
    </w:p>
    <w:p w14:paraId="15582142" w14:textId="77777777" w:rsidR="001E29AD" w:rsidRDefault="00000000">
      <w:pPr>
        <w:pStyle w:val="ListParagraph"/>
        <w:numPr>
          <w:ilvl w:val="1"/>
          <w:numId w:val="2"/>
        </w:numPr>
        <w:spacing w:line="276" w:lineRule="auto"/>
        <w:jc w:val="both"/>
        <w:rPr>
          <w:rFonts w:ascii="Times New Roman" w:hAnsi="Times New Roman" w:cs="Times New Roman"/>
        </w:rPr>
      </w:pPr>
      <w:r>
        <w:rPr>
          <w:rFonts w:ascii="Times New Roman" w:hAnsi="Times New Roman" w:cs="Times New Roman"/>
        </w:rPr>
        <w:t xml:space="preserve">Cách thức nhất: Gửi bài tác phẩm dự thi của mình đến địa chỉ </w:t>
      </w:r>
      <w:hyperlink r:id="rId6" w:history="1">
        <w:r>
          <w:rPr>
            <w:rStyle w:val="Hyperlink"/>
            <w:rFonts w:ascii="Times New Roman" w:hAnsi="Times New Roman" w:cs="Times New Roman"/>
          </w:rPr>
          <w:t>tiemngua@tuoitre.com.vn</w:t>
        </w:r>
      </w:hyperlink>
      <w:r>
        <w:rPr>
          <w:rStyle w:val="Hyperlink"/>
          <w:rFonts w:ascii="Times New Roman" w:hAnsi="Times New Roman" w:cs="Times New Roman"/>
        </w:rPr>
        <w:t>. T</w:t>
      </w:r>
      <w:r>
        <w:rPr>
          <w:rFonts w:ascii="Times New Roman" w:hAnsi="Times New Roman" w:cs="Times New Roman"/>
        </w:rPr>
        <w:t>rong email, cần cung cấp thông tin cá nhân đầy đủ: tên, tuổi, quốc gia, đại chỉ email và số điện thoại liên lạc.</w:t>
      </w:r>
    </w:p>
    <w:p w14:paraId="71009D97" w14:textId="77777777" w:rsidR="001E29AD" w:rsidRDefault="00000000">
      <w:pPr>
        <w:pStyle w:val="ListParagraph"/>
        <w:numPr>
          <w:ilvl w:val="1"/>
          <w:numId w:val="2"/>
        </w:numPr>
        <w:spacing w:line="276" w:lineRule="auto"/>
        <w:jc w:val="both"/>
        <w:rPr>
          <w:rFonts w:ascii="Times New Roman" w:hAnsi="Times New Roman" w:cs="Times New Roman"/>
        </w:rPr>
      </w:pPr>
      <w:r>
        <w:rPr>
          <w:rFonts w:ascii="Times New Roman" w:hAnsi="Times New Roman" w:cs="Times New Roman"/>
        </w:rPr>
        <w:lastRenderedPageBreak/>
        <w:t>Cách thứ hai: Vào chuyên trang của cuộc thi ở địa chỉ: http:/tuoitre.vn/</w:t>
      </w:r>
      <w:r>
        <w:rPr>
          <w:rFonts w:ascii="Times New Roman" w:hAnsi="Times New Roman" w:cs="Times New Roman"/>
          <w:b/>
        </w:rPr>
        <w:t>(cập nhật link)</w:t>
      </w:r>
      <w:r>
        <w:rPr>
          <w:rFonts w:ascii="Times New Roman" w:hAnsi="Times New Roman" w:cs="Times New Roman"/>
        </w:rPr>
        <w:t xml:space="preserve">, sau đó, điền thông tin và tải file chứa bài dự thi theo yêu cầu. </w:t>
      </w:r>
    </w:p>
    <w:p w14:paraId="3FAAA809"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Những tác phẩm dự thi tốt sẽ được Ban tổ chức chọn lựa, đăng tải trên Báo Tuổi Trẻ. Lưu ý: Những bài được đăng không đồng nghĩa là bài sẽ đoạt giải. </w:t>
      </w:r>
    </w:p>
    <w:p w14:paraId="10FD369E" w14:textId="77777777" w:rsidR="001E29AD" w:rsidRDefault="00000000">
      <w:pPr>
        <w:pStyle w:val="ListParagraph"/>
        <w:numPr>
          <w:ilvl w:val="0"/>
          <w:numId w:val="3"/>
        </w:numPr>
        <w:spacing w:line="276" w:lineRule="auto"/>
        <w:jc w:val="both"/>
        <w:rPr>
          <w:rFonts w:ascii="Times New Roman" w:hAnsi="Times New Roman" w:cs="Times New Roman"/>
          <w:b/>
        </w:rPr>
      </w:pPr>
      <w:r>
        <w:rPr>
          <w:rFonts w:ascii="Times New Roman" w:hAnsi="Times New Roman" w:cs="Times New Roman"/>
          <w:b/>
        </w:rPr>
        <w:t>Thời gian</w:t>
      </w:r>
    </w:p>
    <w:p w14:paraId="5D24FA9A" w14:textId="75BA5693"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Thời gian bắt đầu nhận bài viết:  Ngày </w:t>
      </w:r>
      <w:r w:rsidR="00400CE3">
        <w:rPr>
          <w:rFonts w:ascii="Times New Roman" w:hAnsi="Times New Roman" w:cs="Times New Roman"/>
        </w:rPr>
        <w:t>12</w:t>
      </w:r>
      <w:r>
        <w:rPr>
          <w:rFonts w:ascii="Times New Roman" w:hAnsi="Times New Roman" w:cs="Times New Roman"/>
        </w:rPr>
        <w:t>-6-2023</w:t>
      </w:r>
    </w:p>
    <w:p w14:paraId="6EAED06A"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Thời gian kết thúc nhận bài viết: Hết ngày 30-7-2023</w:t>
      </w:r>
    </w:p>
    <w:p w14:paraId="437E76FB"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Bất kỳ tác phẩm nào gửi sau thời hạn này 30-7-2023 sẽ không được xem xét.</w:t>
      </w:r>
    </w:p>
    <w:p w14:paraId="65A75A6A" w14:textId="77777777" w:rsidR="001E29AD" w:rsidRDefault="00000000">
      <w:pPr>
        <w:pStyle w:val="ListParagraph"/>
        <w:numPr>
          <w:ilvl w:val="0"/>
          <w:numId w:val="3"/>
        </w:numPr>
        <w:spacing w:line="276" w:lineRule="auto"/>
        <w:jc w:val="both"/>
        <w:rPr>
          <w:rFonts w:ascii="Times New Roman" w:hAnsi="Times New Roman" w:cs="Times New Roman"/>
          <w:b/>
        </w:rPr>
      </w:pPr>
      <w:r>
        <w:rPr>
          <w:rFonts w:ascii="Times New Roman" w:hAnsi="Times New Roman" w:cs="Times New Roman"/>
          <w:b/>
        </w:rPr>
        <w:t>Tiêu chí đánh giá</w:t>
      </w:r>
    </w:p>
    <w:p w14:paraId="60448F8A" w14:textId="77777777" w:rsidR="001E29AD" w:rsidRDefault="00000000">
      <w:pPr>
        <w:pStyle w:val="ListParagraph"/>
        <w:numPr>
          <w:ilvl w:val="0"/>
          <w:numId w:val="2"/>
        </w:numPr>
        <w:spacing w:line="276" w:lineRule="auto"/>
        <w:jc w:val="both"/>
        <w:rPr>
          <w:rFonts w:ascii="Times New Roman" w:hAnsi="Times New Roman" w:cs="Times New Roman"/>
          <w:lang w:val="vi-VN"/>
        </w:rPr>
      </w:pPr>
      <w:r>
        <w:rPr>
          <w:rFonts w:ascii="Times New Roman" w:hAnsi="Times New Roman" w:cs="Times New Roman"/>
        </w:rPr>
        <w:t xml:space="preserve">Các tác phẩm dự thi </w:t>
      </w:r>
      <w:r>
        <w:rPr>
          <w:rFonts w:ascii="Times New Roman" w:hAnsi="Times New Roman" w:cs="Times New Roman"/>
          <w:lang w:val="vi-VN"/>
        </w:rPr>
        <w:t xml:space="preserve">sẽ được đánh giá bởi </w:t>
      </w:r>
      <w:r>
        <w:rPr>
          <w:rFonts w:ascii="Times New Roman" w:hAnsi="Times New Roman" w:cs="Times New Roman"/>
        </w:rPr>
        <w:t>B</w:t>
      </w:r>
      <w:r>
        <w:rPr>
          <w:rFonts w:ascii="Times New Roman" w:hAnsi="Times New Roman" w:cs="Times New Roman"/>
          <w:lang w:val="vi-VN"/>
        </w:rPr>
        <w:t>an giám khảo gồm các chuyên gia y tế, nhà báo, nhân vật có tầm ảnh hưởng xã hội.</w:t>
      </w:r>
    </w:p>
    <w:p w14:paraId="414384B6"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Tác phẩm dự thi sẽ được đánh giá dựa trên các tiêu chí sau:</w:t>
      </w:r>
    </w:p>
    <w:p w14:paraId="56472351" w14:textId="77777777" w:rsidR="001E29AD" w:rsidRDefault="00000000">
      <w:pPr>
        <w:pStyle w:val="ListParagraph"/>
        <w:numPr>
          <w:ilvl w:val="1"/>
          <w:numId w:val="2"/>
        </w:numPr>
        <w:spacing w:line="276" w:lineRule="auto"/>
        <w:jc w:val="both"/>
        <w:rPr>
          <w:rFonts w:ascii="Times New Roman" w:hAnsi="Times New Roman" w:cs="Times New Roman"/>
        </w:rPr>
      </w:pPr>
      <w:r>
        <w:rPr>
          <w:rFonts w:ascii="Times New Roman" w:hAnsi="Times New Roman" w:cs="Times New Roman"/>
        </w:rPr>
        <w:t>Sáng tạo và cách trình bày: Cách viết bài sáng tạo, hấp dẫn và gợi cảm hứng.</w:t>
      </w:r>
    </w:p>
    <w:p w14:paraId="0222B52B" w14:textId="77777777" w:rsidR="001E29AD" w:rsidRDefault="00000000">
      <w:pPr>
        <w:pStyle w:val="ListParagraph"/>
        <w:numPr>
          <w:ilvl w:val="1"/>
          <w:numId w:val="2"/>
        </w:numPr>
        <w:spacing w:line="276" w:lineRule="auto"/>
        <w:jc w:val="both"/>
        <w:rPr>
          <w:rFonts w:ascii="Times New Roman" w:hAnsi="Times New Roman" w:cs="Times New Roman"/>
        </w:rPr>
      </w:pPr>
      <w:r>
        <w:rPr>
          <w:rFonts w:ascii="Times New Roman" w:hAnsi="Times New Roman" w:cs="Times New Roman"/>
        </w:rPr>
        <w:t>Nội dung: Bài viết chia sẻ những kỷ niệm và trải nghiệm cá nhân liên quan đến tiêm chủng một cách chân thực và ý nghĩa.</w:t>
      </w:r>
    </w:p>
    <w:p w14:paraId="088CE4D4" w14:textId="77777777" w:rsidR="001E29AD" w:rsidRDefault="00000000">
      <w:pPr>
        <w:pStyle w:val="ListParagraph"/>
        <w:numPr>
          <w:ilvl w:val="1"/>
          <w:numId w:val="2"/>
        </w:numPr>
        <w:spacing w:line="276" w:lineRule="auto"/>
        <w:jc w:val="both"/>
        <w:rPr>
          <w:rFonts w:ascii="Times New Roman" w:hAnsi="Times New Roman" w:cs="Times New Roman"/>
        </w:rPr>
      </w:pPr>
      <w:r>
        <w:rPr>
          <w:rFonts w:ascii="Times New Roman" w:hAnsi="Times New Roman" w:cs="Times New Roman"/>
        </w:rPr>
        <w:t>Tầm ảnh hưởng: Bài viết có khả năng lan toả thông điệp tích cực về tầm quan trọng của tiêm chủng đối với sức khỏe và cộng đồng.</w:t>
      </w:r>
    </w:p>
    <w:p w14:paraId="203340F5"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Tác phẩm dự thi có kèm hình ảnh, video clip là một yếu tố để được xem xét cộng điểm.</w:t>
      </w:r>
    </w:p>
    <w:p w14:paraId="694FBA5A"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Tác phẩm dự thi sau khi được đăng báo, được chia sẻ rộng rãi trên mạng xã hội là một yếu tố được xem xét cộng điểm. </w:t>
      </w:r>
    </w:p>
    <w:p w14:paraId="32AD0AF7" w14:textId="77777777" w:rsidR="001E29AD" w:rsidRDefault="00000000">
      <w:pPr>
        <w:pStyle w:val="ListParagraph"/>
        <w:numPr>
          <w:ilvl w:val="0"/>
          <w:numId w:val="3"/>
        </w:numPr>
        <w:spacing w:line="276" w:lineRule="auto"/>
        <w:jc w:val="both"/>
        <w:rPr>
          <w:rFonts w:ascii="Times New Roman" w:hAnsi="Times New Roman" w:cs="Times New Roman"/>
          <w:b/>
        </w:rPr>
      </w:pPr>
      <w:r>
        <w:rPr>
          <w:rFonts w:ascii="Times New Roman" w:hAnsi="Times New Roman" w:cs="Times New Roman"/>
          <w:b/>
        </w:rPr>
        <w:t xml:space="preserve">Giải thưởng </w:t>
      </w:r>
    </w:p>
    <w:p w14:paraId="338A760E"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Ban tổ chức sẽ công bố 147 tác phẩm  xuất sắc nhất dựa trên quyết định của ban giám khảo.</w:t>
      </w:r>
    </w:p>
    <w:p w14:paraId="61DFC622"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Những người thắng giải sẽ được trao các phần thưởng bằng tiền mặt. </w:t>
      </w:r>
    </w:p>
    <w:p w14:paraId="60C0F864"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Các giải thưởng bao gồm:</w:t>
      </w:r>
    </w:p>
    <w:p w14:paraId="6605FFB3" w14:textId="77777777" w:rsidR="001E29AD" w:rsidRDefault="00000000">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2 giải đặc biệt</w:t>
      </w:r>
      <w:r>
        <w:rPr>
          <w:rFonts w:ascii="Times New Roman" w:hAnsi="Times New Roman" w:cs="Times New Roman"/>
          <w:lang w:val="vi-VN"/>
        </w:rPr>
        <w:t>:</w:t>
      </w:r>
      <w:r>
        <w:rPr>
          <w:rFonts w:ascii="Times New Roman" w:hAnsi="Times New Roman" w:cs="Times New Roman"/>
        </w:rPr>
        <w:t xml:space="preserve"> 30.000.000 đồng/giải</w:t>
      </w:r>
    </w:p>
    <w:p w14:paraId="0F2F5B09" w14:textId="77777777" w:rsidR="001E29AD" w:rsidRDefault="00000000">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10 giải Nhất</w:t>
      </w:r>
      <w:r>
        <w:rPr>
          <w:rFonts w:ascii="Times New Roman" w:hAnsi="Times New Roman" w:cs="Times New Roman"/>
          <w:lang w:val="vi-VN"/>
        </w:rPr>
        <w:t xml:space="preserve">: </w:t>
      </w:r>
      <w:r>
        <w:rPr>
          <w:rFonts w:ascii="Times New Roman" w:hAnsi="Times New Roman" w:cs="Times New Roman"/>
        </w:rPr>
        <w:t>10.000.000 đồng/giải</w:t>
      </w:r>
    </w:p>
    <w:p w14:paraId="26C4160D" w14:textId="77777777" w:rsidR="001E29AD" w:rsidRDefault="00000000">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15 giải Nhì</w:t>
      </w:r>
      <w:r>
        <w:rPr>
          <w:rFonts w:ascii="Times New Roman" w:hAnsi="Times New Roman" w:cs="Times New Roman"/>
          <w:lang w:val="vi-VN"/>
        </w:rPr>
        <w:t xml:space="preserve">: </w:t>
      </w:r>
      <w:r>
        <w:rPr>
          <w:rFonts w:ascii="Times New Roman" w:hAnsi="Times New Roman" w:cs="Times New Roman"/>
        </w:rPr>
        <w:t>5.000.000 đồng/giải</w:t>
      </w:r>
    </w:p>
    <w:p w14:paraId="4B8EC9E3" w14:textId="77777777" w:rsidR="001E29AD" w:rsidRDefault="00000000">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20 giải Ba</w:t>
      </w:r>
      <w:r>
        <w:rPr>
          <w:rFonts w:ascii="Times New Roman" w:hAnsi="Times New Roman" w:cs="Times New Roman"/>
          <w:lang w:val="vi-VN"/>
        </w:rPr>
        <w:t xml:space="preserve">: </w:t>
      </w:r>
      <w:r>
        <w:rPr>
          <w:rFonts w:ascii="Times New Roman" w:hAnsi="Times New Roman" w:cs="Times New Roman"/>
        </w:rPr>
        <w:t>3.000.000 đồng/giải</w:t>
      </w:r>
    </w:p>
    <w:p w14:paraId="3FE3E926" w14:textId="77777777" w:rsidR="001E29AD" w:rsidRDefault="00000000">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100 giải Khuyến khích</w:t>
      </w:r>
      <w:r>
        <w:rPr>
          <w:rFonts w:ascii="Times New Roman" w:hAnsi="Times New Roman" w:cs="Times New Roman"/>
          <w:lang w:val="vi-VN"/>
        </w:rPr>
        <w:t xml:space="preserve">: </w:t>
      </w:r>
      <w:r>
        <w:rPr>
          <w:rFonts w:ascii="Times New Roman" w:hAnsi="Times New Roman" w:cs="Times New Roman"/>
        </w:rPr>
        <w:t>2.000.000 đồng/giải</w:t>
      </w:r>
    </w:p>
    <w:p w14:paraId="25742EEC"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Lưu ý: Nếu tác giả kể câu chuyện của chính mình thì sẽ nhận được toàn bộ giá trị giải thưởng. N</w:t>
      </w:r>
      <w:r>
        <w:rPr>
          <w:rFonts w:ascii="Times New Roman" w:hAnsi="Times New Roman" w:cs="Times New Roman"/>
          <w:lang w:val="vi-VN"/>
        </w:rPr>
        <w:t xml:space="preserve">ếu tác giả và nhân vật </w:t>
      </w:r>
      <w:r>
        <w:rPr>
          <w:rFonts w:ascii="Times New Roman" w:hAnsi="Times New Roman" w:cs="Times New Roman"/>
        </w:rPr>
        <w:t xml:space="preserve">trong câu chuyện </w:t>
      </w:r>
      <w:r>
        <w:rPr>
          <w:rFonts w:ascii="Times New Roman" w:hAnsi="Times New Roman" w:cs="Times New Roman"/>
          <w:lang w:val="vi-VN"/>
        </w:rPr>
        <w:t xml:space="preserve">là 2 người khác nhau thì </w:t>
      </w:r>
      <w:r>
        <w:rPr>
          <w:rFonts w:ascii="Times New Roman" w:hAnsi="Times New Roman" w:cs="Times New Roman"/>
        </w:rPr>
        <w:t xml:space="preserve">giải thưởng sẽ được chia đôi hoặc trao theo thỏa thuận của tác giả và nhân vật. </w:t>
      </w:r>
    </w:p>
    <w:p w14:paraId="7538DE96" w14:textId="77777777" w:rsidR="001E29AD" w:rsidRDefault="00000000">
      <w:pPr>
        <w:pStyle w:val="ListParagraph"/>
        <w:numPr>
          <w:ilvl w:val="0"/>
          <w:numId w:val="3"/>
        </w:numPr>
        <w:spacing w:line="276" w:lineRule="auto"/>
        <w:jc w:val="both"/>
        <w:rPr>
          <w:rFonts w:ascii="Times New Roman" w:hAnsi="Times New Roman" w:cs="Times New Roman"/>
          <w:b/>
        </w:rPr>
      </w:pPr>
      <w:r>
        <w:rPr>
          <w:rFonts w:ascii="Times New Roman" w:hAnsi="Times New Roman" w:cs="Times New Roman"/>
          <w:b/>
        </w:rPr>
        <w:t>Quyền sử dụng tác phẩm dự thi</w:t>
      </w:r>
    </w:p>
    <w:p w14:paraId="21C00BF1"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Bằng cách tham gia cuộc thi, người tham gia đồng ý rằng tác phẩm dự thi của mình sẽ được Ban tổ chức và đơn vị đồng hành sử dụng cho mục đích công bố, quảng bá và thông tin liên quan đến cuộc thi, bao gồm việc chia sẻ trên các trang mạng xã hội, website, và các phương tiện truyền thông khác.</w:t>
      </w:r>
    </w:p>
    <w:p w14:paraId="5F96E24F" w14:textId="77777777" w:rsidR="001E29AD" w:rsidRDefault="00000000">
      <w:pPr>
        <w:pStyle w:val="ListParagraph"/>
        <w:numPr>
          <w:ilvl w:val="0"/>
          <w:numId w:val="1"/>
        </w:numPr>
        <w:spacing w:line="276" w:lineRule="auto"/>
        <w:jc w:val="both"/>
        <w:rPr>
          <w:rFonts w:ascii="Times New Roman" w:hAnsi="Times New Roman" w:cs="Times New Roman"/>
          <w:b/>
        </w:rPr>
      </w:pPr>
      <w:r>
        <w:rPr>
          <w:rFonts w:ascii="Times New Roman" w:hAnsi="Times New Roman" w:cs="Times New Roman"/>
          <w:b/>
        </w:rPr>
        <w:t>THÔNG TIN LIÊN LẠC</w:t>
      </w:r>
    </w:p>
    <w:p w14:paraId="3A74CEA9"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Ban tổ chức cuộc thi “TIÊM CHỦNG – CHUYỆN CHƯA KỂ</w:t>
      </w:r>
    </w:p>
    <w:p w14:paraId="2E28FAB1"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Tòa soạn Báo Tuổi Trẻ, 60A Hoàng Văn Thụ, Phường 9, Quận Phú Nhuận, TP.HCM</w:t>
      </w:r>
    </w:p>
    <w:p w14:paraId="75263535" w14:textId="77777777" w:rsidR="001E29AD"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Điện thoại: 02839.971.010 </w:t>
      </w:r>
    </w:p>
    <w:p w14:paraId="55D43B72" w14:textId="77777777" w:rsidR="001E29AD" w:rsidRDefault="00000000">
      <w:pPr>
        <w:pStyle w:val="ListParagraph"/>
        <w:numPr>
          <w:ilvl w:val="0"/>
          <w:numId w:val="2"/>
        </w:numPr>
        <w:spacing w:line="276" w:lineRule="auto"/>
        <w:jc w:val="both"/>
        <w:rPr>
          <w:rStyle w:val="Hyperlink"/>
          <w:rFonts w:ascii="Times New Roman" w:hAnsi="Times New Roman" w:cs="Times New Roman"/>
          <w:color w:val="auto"/>
          <w:u w:val="none"/>
        </w:rPr>
      </w:pPr>
      <w:r>
        <w:rPr>
          <w:rFonts w:ascii="Times New Roman" w:hAnsi="Times New Roman" w:cs="Times New Roman"/>
        </w:rPr>
        <w:t xml:space="preserve">Email: </w:t>
      </w:r>
      <w:hyperlink r:id="rId7" w:history="1">
        <w:r>
          <w:rPr>
            <w:rStyle w:val="Hyperlink"/>
            <w:rFonts w:ascii="Times New Roman" w:hAnsi="Times New Roman" w:cs="Times New Roman"/>
          </w:rPr>
          <w:t>tiemngua@tuoitre.com.vn</w:t>
        </w:r>
      </w:hyperlink>
      <w:r>
        <w:rPr>
          <w:rStyle w:val="Hyperlink"/>
          <w:rFonts w:ascii="Times New Roman" w:hAnsi="Times New Roman" w:cs="Times New Roman"/>
        </w:rPr>
        <w:t>.</w:t>
      </w:r>
    </w:p>
    <w:p w14:paraId="49F974BB" w14:textId="77777777" w:rsidR="001E29AD" w:rsidRDefault="001E29AD">
      <w:pPr>
        <w:pStyle w:val="ListParagraph"/>
        <w:spacing w:line="276" w:lineRule="auto"/>
        <w:jc w:val="both"/>
        <w:rPr>
          <w:rFonts w:ascii="Times New Roman" w:hAnsi="Times New Roman" w:cs="Times New Roman"/>
        </w:rPr>
      </w:pPr>
    </w:p>
    <w:p w14:paraId="02000E7E" w14:textId="77777777" w:rsidR="001E29AD" w:rsidRDefault="00000000">
      <w:pPr>
        <w:pStyle w:val="ListParagraph"/>
        <w:spacing w:line="276" w:lineRule="auto"/>
        <w:jc w:val="right"/>
        <w:rPr>
          <w:rFonts w:ascii="Times New Roman" w:hAnsi="Times New Roman" w:cs="Times New Roman"/>
        </w:rPr>
      </w:pPr>
      <w:r>
        <w:rPr>
          <w:rFonts w:ascii="Times New Roman" w:hAnsi="Times New Roman" w:cs="Times New Roman"/>
        </w:rPr>
        <w:t>BAN TỔ CHỨC</w:t>
      </w:r>
    </w:p>
    <w:sectPr w:rsidR="001E2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8B7"/>
    <w:multiLevelType w:val="multilevel"/>
    <w:tmpl w:val="0EEA48B7"/>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3E36927"/>
    <w:multiLevelType w:val="multilevel"/>
    <w:tmpl w:val="23E36927"/>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783D0320"/>
    <w:multiLevelType w:val="multilevel"/>
    <w:tmpl w:val="783D0320"/>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98B2E3B"/>
    <w:multiLevelType w:val="multilevel"/>
    <w:tmpl w:val="798B2E3B"/>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16cid:durableId="40595166">
    <w:abstractNumId w:val="0"/>
  </w:num>
  <w:num w:numId="2" w16cid:durableId="1284075405">
    <w:abstractNumId w:val="2"/>
  </w:num>
  <w:num w:numId="3" w16cid:durableId="53049728">
    <w:abstractNumId w:val="3"/>
  </w:num>
  <w:num w:numId="4" w16cid:durableId="956333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09F"/>
    <w:rsid w:val="00013199"/>
    <w:rsid w:val="000B5261"/>
    <w:rsid w:val="000D3F5A"/>
    <w:rsid w:val="00153278"/>
    <w:rsid w:val="00181451"/>
    <w:rsid w:val="001B009F"/>
    <w:rsid w:val="001C0ECF"/>
    <w:rsid w:val="001E29AD"/>
    <w:rsid w:val="00275EC2"/>
    <w:rsid w:val="002F35B3"/>
    <w:rsid w:val="003859B0"/>
    <w:rsid w:val="003E48E4"/>
    <w:rsid w:val="00400CE3"/>
    <w:rsid w:val="00404CD5"/>
    <w:rsid w:val="004813E4"/>
    <w:rsid w:val="00555779"/>
    <w:rsid w:val="0057468F"/>
    <w:rsid w:val="00577468"/>
    <w:rsid w:val="006A23D6"/>
    <w:rsid w:val="007164A5"/>
    <w:rsid w:val="00787EB4"/>
    <w:rsid w:val="008D3B0F"/>
    <w:rsid w:val="00961F13"/>
    <w:rsid w:val="009A571F"/>
    <w:rsid w:val="009A7A97"/>
    <w:rsid w:val="009E758C"/>
    <w:rsid w:val="00C22195"/>
    <w:rsid w:val="00C73972"/>
    <w:rsid w:val="00CD4586"/>
    <w:rsid w:val="00CE7304"/>
    <w:rsid w:val="00D77043"/>
    <w:rsid w:val="00D830A5"/>
    <w:rsid w:val="00E55729"/>
    <w:rsid w:val="00ED37E0"/>
    <w:rsid w:val="00EF0C9E"/>
    <w:rsid w:val="00F1641C"/>
    <w:rsid w:val="00FD68D5"/>
    <w:rsid w:val="57DE2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D7B4"/>
  <w15:docId w15:val="{BEF91E5A-B93D-405A-AED6-86474185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emngua@tuoitre.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emngua@tuoitre.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CTV</dc:creator>
  <cp:lastModifiedBy>197KE20938 - Nguyễn Ái Nhi - K25KT2</cp:lastModifiedBy>
  <cp:revision>8</cp:revision>
  <dcterms:created xsi:type="dcterms:W3CDTF">2023-06-09T05:15:00Z</dcterms:created>
  <dcterms:modified xsi:type="dcterms:W3CDTF">2023-06-14T13:13:00Z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